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E" w:rsidRDefault="006760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2E65">
        <w:t>3</w:t>
      </w:r>
      <w:r>
        <w:t>.</w:t>
      </w:r>
      <w:r w:rsidR="00722E65">
        <w:t>0</w:t>
      </w:r>
      <w:r>
        <w:t>2.202</w:t>
      </w:r>
      <w:r w:rsidR="00722E65">
        <w:t>3</w:t>
      </w:r>
    </w:p>
    <w:p w:rsidR="0067607E" w:rsidRPr="0067607E" w:rsidRDefault="0067607E">
      <w:pPr>
        <w:rPr>
          <w:sz w:val="32"/>
        </w:rPr>
      </w:pPr>
    </w:p>
    <w:p w:rsidR="00E461EE" w:rsidRPr="0067607E" w:rsidRDefault="0067607E" w:rsidP="0067607E">
      <w:pPr>
        <w:jc w:val="center"/>
        <w:rPr>
          <w:sz w:val="32"/>
        </w:rPr>
      </w:pPr>
      <w:r w:rsidRPr="0067607E">
        <w:rPr>
          <w:sz w:val="32"/>
        </w:rPr>
        <w:t>REGULAMIN PROMOCJI</w:t>
      </w:r>
    </w:p>
    <w:p w:rsidR="0067607E" w:rsidRDefault="0067607E" w:rsidP="0067607E">
      <w:pPr>
        <w:jc w:val="center"/>
        <w:rPr>
          <w:b/>
        </w:rPr>
      </w:pPr>
      <w:r w:rsidRPr="0067607E">
        <w:rPr>
          <w:b/>
        </w:rPr>
        <w:t>„</w:t>
      </w:r>
      <w:r w:rsidR="00722E65">
        <w:rPr>
          <w:b/>
        </w:rPr>
        <w:t>Promocja Urodzinowa</w:t>
      </w:r>
      <w:r w:rsidRPr="0067607E">
        <w:rPr>
          <w:b/>
        </w:rPr>
        <w:t>”</w:t>
      </w:r>
    </w:p>
    <w:p w:rsidR="0067607E" w:rsidRDefault="0067607E" w:rsidP="0067607E">
      <w:pPr>
        <w:jc w:val="center"/>
        <w:rPr>
          <w:b/>
        </w:rPr>
      </w:pPr>
    </w:p>
    <w:p w:rsidR="0067607E" w:rsidRP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Niniejszy Regulamin określa zasady promocji przeprowadzanej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filtrywdomu.pl w dniach 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2.202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</w:p>
    <w:p w:rsidR="0067607E" w:rsidRP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Promocja przeznaczona jest dla wszystkich klientów sklep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internetowego filtrywdomu.pl</w:t>
      </w:r>
    </w:p>
    <w:p w:rsid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ramach promocji każda osoba, która w dniach od 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dokona zakupu</w:t>
      </w:r>
      <w:r w:rsidR="001C2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sklepie internetowym filtrywdomu.pl</w:t>
      </w:r>
      <w:r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rekuperatora :</w:t>
      </w:r>
    </w:p>
    <w:p w:rsid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marki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Thessla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Green Airpack4</w:t>
      </w:r>
    </w:p>
    <w:p w:rsid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modele 300h Energy+, 300h Energy++, 300h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300v Energy+, 300v Energy++, 300v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</w:p>
    <w:p w:rsidR="0067607E" w:rsidRDefault="0067607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Voucher o wysokości 1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zł brutto do wykorzystania w sklepie internetowym filtrywdomu.pl</w:t>
      </w:r>
    </w:p>
    <w:p w:rsidR="001C220E" w:rsidRDefault="001C220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marki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220E" w:rsidRDefault="001C220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model 350 VV TR</w:t>
      </w: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Voucher o wysokości 1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 do wykorzystania w sklepie internetowym filtrywdomu.pl</w:t>
      </w: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1C2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Thessla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Green Airpack4</w:t>
      </w: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modele: 400h Energy+, 400h Energy++, 400h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400v Energy+, 400v Energy++, 400v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2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500h Energy+, 500h Energy++, 500h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500v Energy+, 500v Energy++, 500v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Enthalpy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2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550v Energy+, 550v Energy++</w:t>
      </w: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 Voucher o wysokości 2000 zł brutto do wykorzystania w sklepie internetowym filtrywdomu.pl</w:t>
      </w: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marki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Aeris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modele: 450 VV TR, 450 VV ST, 600 VV ST</w:t>
      </w: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220E" w:rsidRDefault="001C220E" w:rsidP="001C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220E" w:rsidRDefault="001C220E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otrzyma Voucher o wysokości 2000 zł brutto do wykorzystania w sklepie internetowym filtrywdomu.pl</w:t>
      </w:r>
    </w:p>
    <w:p w:rsidR="00D91B64" w:rsidRPr="0067607E" w:rsidRDefault="00D91B64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Voucher zostanie przesłany do Klienta drogą elektroniczną maksymalnie w ciągu 2 dni roboczych od daty zaksięgowania wpłaty za zakup rekuperatora.</w:t>
      </w:r>
    </w:p>
    <w:p w:rsidR="0067607E" w:rsidRDefault="00D91B64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67607E"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zwrotu zgodnego z umową towaru zakupionego w ramach promocji w sklepie internetowym </w:t>
      </w:r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równoczesnym wykorzystaniu otrzymanego vouchera – zostanie wystawiona faktura VAT opiewająca na wysokość wykorzystanej wartości vouchera</w:t>
      </w:r>
      <w:r w:rsidR="00722E6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22E65" w:rsidRPr="0067607E" w:rsidRDefault="00722E65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Niewykorzystane vouchery oraz ich równowartość nie  podlega wymianie na gotówkę</w:t>
      </w:r>
    </w:p>
    <w:p w:rsidR="0067607E" w:rsidRDefault="00722E65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7607E" w:rsidRPr="00676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Organizatorem promocji jest </w:t>
      </w:r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</w:t>
      </w:r>
      <w:proofErr w:type="spellStart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>Galen</w:t>
      </w:r>
      <w:proofErr w:type="spellEnd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Łukasz </w:t>
      </w:r>
      <w:proofErr w:type="spellStart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>Gnoiński</w:t>
      </w:r>
      <w:proofErr w:type="spellEnd"/>
      <w:r w:rsidR="000D4659">
        <w:rPr>
          <w:rFonts w:ascii="Times New Roman" w:eastAsia="Times New Roman" w:hAnsi="Times New Roman" w:cs="Times New Roman"/>
          <w:sz w:val="24"/>
          <w:szCs w:val="24"/>
          <w:lang w:eastAsia="pl-PL"/>
        </w:rPr>
        <w:t>, NIP 5272463716</w:t>
      </w:r>
    </w:p>
    <w:p w:rsidR="00722E65" w:rsidRPr="0067607E" w:rsidRDefault="00722E65" w:rsidP="00676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Reklamacje należy kierować na adres mailowy </w:t>
      </w:r>
      <w:hyperlink r:id="rId4" w:history="1">
        <w:r w:rsidRPr="001B6BE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sklep@filtrywdomu.pl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607E" w:rsidRPr="0067607E" w:rsidRDefault="0067607E" w:rsidP="0067607E">
      <w:pPr>
        <w:rPr>
          <w:b/>
        </w:rPr>
      </w:pPr>
    </w:p>
    <w:sectPr w:rsidR="0067607E" w:rsidRPr="0067607E" w:rsidSect="00E4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7607E"/>
    <w:rsid w:val="000D4659"/>
    <w:rsid w:val="001C220E"/>
    <w:rsid w:val="0067607E"/>
    <w:rsid w:val="00722E65"/>
    <w:rsid w:val="00CD0934"/>
    <w:rsid w:val="00D91B64"/>
    <w:rsid w:val="00E4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1EE"/>
  </w:style>
  <w:style w:type="paragraph" w:styleId="Nagwek1">
    <w:name w:val="heading 1"/>
    <w:basedOn w:val="Normalny"/>
    <w:link w:val="Nagwek1Znak"/>
    <w:uiPriority w:val="9"/>
    <w:qFormat/>
    <w:rsid w:val="00676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0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22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ep@filtrywdom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G</dc:creator>
  <cp:lastModifiedBy>Lukasz G</cp:lastModifiedBy>
  <cp:revision>4</cp:revision>
  <dcterms:created xsi:type="dcterms:W3CDTF">2022-12-16T10:48:00Z</dcterms:created>
  <dcterms:modified xsi:type="dcterms:W3CDTF">2023-02-03T10:58:00Z</dcterms:modified>
</cp:coreProperties>
</file>